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right="356"/>
        <w:jc w:val="center"/>
        <w:outlineLvl w:val="0"/>
        <w:rPr>
          <w:b/>
          <w:bCs/>
        </w:rPr>
      </w:pPr>
      <w:r>
        <w:rPr>
          <w:b/>
          <w:bCs/>
        </w:rPr>
        <w:t>单一来源采购邀请书</w:t>
      </w:r>
    </w:p>
    <w:p>
      <w:pPr>
        <w:pStyle w:val="3"/>
        <w:spacing w:before="160"/>
        <w:ind w:left="442"/>
      </w:pPr>
    </w:p>
    <w:p>
      <w:pPr>
        <w:pStyle w:val="3"/>
        <w:spacing w:before="160"/>
        <w:outlineLvl w:val="1"/>
        <w:rPr>
          <w:rFonts w:hint="eastAsia"/>
          <w:b/>
          <w:bCs/>
          <w:lang w:eastAsia="zh-CN"/>
        </w:rPr>
      </w:pPr>
      <w:bookmarkStart w:id="0" w:name="_Toc24962"/>
      <w:bookmarkStart w:id="1" w:name="_Toc28804"/>
      <w:bookmarkStart w:id="2" w:name="_Toc735"/>
      <w:r>
        <w:rPr>
          <w:b/>
          <w:bCs/>
        </w:rPr>
        <w:t>致</w:t>
      </w:r>
      <w:r>
        <w:rPr>
          <w:rFonts w:ascii="宋体" w:hAnsi="宋体" w:eastAsia="宋体" w:cs="宋体"/>
          <w:b/>
          <w:bCs/>
        </w:rPr>
        <w:t>：</w:t>
      </w:r>
      <w:bookmarkEnd w:id="0"/>
      <w:bookmarkEnd w:id="1"/>
      <w:bookmarkEnd w:id="2"/>
      <w:r>
        <w:rPr>
          <w:rFonts w:hint="eastAsia" w:ascii="宋体" w:hAnsi="宋体" w:eastAsia="宋体" w:cs="宋体"/>
          <w:b/>
          <w:bCs/>
          <w:lang w:val="zh-CN" w:eastAsia="zh-CN"/>
        </w:rPr>
        <w:t>成都信通网易医疗科技发展有限公司</w:t>
      </w:r>
    </w:p>
    <w:p>
      <w:pPr>
        <w:pStyle w:val="3"/>
        <w:spacing w:before="158" w:line="480" w:lineRule="auto"/>
        <w:ind w:right="796" w:firstLine="480" w:firstLineChars="200"/>
        <w:jc w:val="left"/>
        <w:rPr>
          <w:rFonts w:ascii="宋体" w:hAnsi="宋体" w:eastAsia="宋体"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青海发投机电设备招标有限公司</w:t>
      </w:r>
      <w:r>
        <w:rPr>
          <w:rFonts w:ascii="宋体" w:hAnsi="宋体" w:eastAsia="宋体" w:cs="宋体"/>
          <w:color w:val="000000" w:themeColor="text1"/>
          <w14:textFill>
            <w14:solidFill>
              <w14:schemeClr w14:val="tx1"/>
            </w14:solidFill>
          </w14:textFill>
        </w:rPr>
        <w:t>受</w:t>
      </w:r>
      <w:r>
        <w:rPr>
          <w:rFonts w:hint="eastAsia" w:cs="宋体"/>
          <w:color w:val="000000" w:themeColor="text1"/>
          <w:lang w:eastAsia="zh-CN"/>
          <w14:textFill>
            <w14:solidFill>
              <w14:schemeClr w14:val="tx1"/>
            </w14:solidFill>
          </w14:textFill>
        </w:rPr>
        <w:t>互助土族自治县中医院</w:t>
      </w:r>
      <w:r>
        <w:rPr>
          <w:rFonts w:ascii="宋体" w:hAnsi="宋体" w:eastAsia="宋体" w:cs="宋体"/>
          <w:color w:val="000000" w:themeColor="text1"/>
          <w14:textFill>
            <w14:solidFill>
              <w14:schemeClr w14:val="tx1"/>
            </w14:solidFill>
          </w14:textFill>
        </w:rPr>
        <w:t>委托，拟对</w:t>
      </w:r>
      <w:r>
        <w:rPr>
          <w:rFonts w:hint="eastAsia" w:cs="宋体"/>
          <w:color w:val="000000" w:themeColor="text1"/>
          <w:lang w:eastAsia="zh-CN"/>
          <w14:textFill>
            <w14:solidFill>
              <w14:schemeClr w14:val="tx1"/>
            </w14:solidFill>
          </w14:textFill>
        </w:rPr>
        <w:t>互助县中医院医共体2023年信息化建设项目(系统升级）</w:t>
      </w:r>
      <w:r>
        <w:rPr>
          <w:rFonts w:hint="eastAsia" w:cs="宋体"/>
          <w:color w:val="000000" w:themeColor="text1"/>
          <w:lang w:val="en-US" w:eastAsia="zh-CN"/>
          <w14:textFill>
            <w14:solidFill>
              <w14:schemeClr w14:val="tx1"/>
            </w14:solidFill>
          </w14:textFill>
        </w:rPr>
        <w:t>项目</w:t>
      </w:r>
      <w:r>
        <w:rPr>
          <w:rFonts w:ascii="宋体" w:hAnsi="宋体" w:eastAsia="宋体" w:cs="宋体"/>
          <w:color w:val="000000" w:themeColor="text1"/>
          <w14:textFill>
            <w14:solidFill>
              <w14:schemeClr w14:val="tx1"/>
            </w14:solidFill>
          </w14:textFill>
        </w:rPr>
        <w:t>以单一来源的方式组织采购，特邀请你单位参加谈判。</w:t>
      </w:r>
    </w:p>
    <w:p>
      <w:pPr>
        <w:pStyle w:val="3"/>
        <w:spacing w:before="158" w:line="360" w:lineRule="auto"/>
        <w:ind w:right="796"/>
        <w:jc w:val="left"/>
        <w:outlineLvl w:val="1"/>
        <w:rPr>
          <w:rFonts w:hint="eastAsia" w:ascii="宋体" w:hAnsi="宋体" w:eastAsia="宋体" w:cs="宋体"/>
          <w:lang w:eastAsia="zh-CN"/>
        </w:rPr>
      </w:pPr>
      <w:bookmarkStart w:id="3" w:name="_Toc12447"/>
      <w:bookmarkStart w:id="4" w:name="_Toc30536"/>
      <w:bookmarkStart w:id="5" w:name="_Toc2584"/>
      <w:bookmarkStart w:id="6" w:name="_Toc20791"/>
      <w:bookmarkStart w:id="7" w:name="_Toc22532"/>
      <w:bookmarkStart w:id="8" w:name="_Toc76505695"/>
      <w:bookmarkStart w:id="9" w:name="_Toc16894"/>
      <w:bookmarkStart w:id="10" w:name="_Toc31513"/>
      <w:r>
        <w:rPr>
          <w:rFonts w:hint="eastAsia" w:ascii="宋体" w:hAnsi="宋体" w:eastAsia="宋体" w:cs="宋体"/>
          <w:lang w:val="en-US" w:eastAsia="zh-CN"/>
        </w:rPr>
        <w:t>一、</w:t>
      </w:r>
      <w:r>
        <w:rPr>
          <w:rFonts w:ascii="宋体" w:hAnsi="宋体" w:eastAsia="宋体" w:cs="宋体"/>
        </w:rPr>
        <w:t>采购单位：</w:t>
      </w:r>
      <w:bookmarkEnd w:id="3"/>
      <w:bookmarkEnd w:id="4"/>
      <w:bookmarkEnd w:id="5"/>
      <w:bookmarkEnd w:id="6"/>
      <w:bookmarkEnd w:id="7"/>
      <w:bookmarkEnd w:id="8"/>
      <w:bookmarkEnd w:id="9"/>
      <w:bookmarkEnd w:id="10"/>
      <w:bookmarkStart w:id="11" w:name="_Toc17231"/>
      <w:bookmarkStart w:id="12" w:name="_Toc3280"/>
      <w:bookmarkStart w:id="13" w:name="_Toc76505696"/>
      <w:bookmarkStart w:id="14" w:name="_Toc11097"/>
      <w:bookmarkStart w:id="15" w:name="_Toc32322"/>
      <w:bookmarkStart w:id="16" w:name="_Toc7344"/>
      <w:r>
        <w:rPr>
          <w:rFonts w:hint="eastAsia" w:cs="宋体"/>
          <w:lang w:eastAsia="zh-CN"/>
        </w:rPr>
        <w:t>互助土族自治县中医院</w:t>
      </w:r>
    </w:p>
    <w:p>
      <w:pPr>
        <w:pStyle w:val="3"/>
        <w:spacing w:before="158" w:line="360" w:lineRule="auto"/>
        <w:ind w:right="796"/>
        <w:jc w:val="left"/>
        <w:outlineLvl w:val="1"/>
        <w:rPr>
          <w:rFonts w:hint="eastAsia" w:cs="宋体"/>
          <w:lang w:val="en-US" w:eastAsia="zh-CN"/>
        </w:rPr>
      </w:pPr>
      <w:bookmarkStart w:id="17" w:name="_Toc8677"/>
      <w:bookmarkStart w:id="18" w:name="_Toc32394"/>
      <w:r>
        <w:rPr>
          <w:rFonts w:ascii="宋体" w:hAnsi="宋体" w:eastAsia="宋体" w:cs="宋体"/>
        </w:rPr>
        <w:t>二、采购项目概况：</w:t>
      </w:r>
      <w:bookmarkEnd w:id="11"/>
      <w:bookmarkEnd w:id="12"/>
      <w:bookmarkEnd w:id="13"/>
      <w:bookmarkEnd w:id="14"/>
      <w:bookmarkEnd w:id="15"/>
      <w:bookmarkEnd w:id="16"/>
      <w:bookmarkEnd w:id="17"/>
      <w:bookmarkEnd w:id="18"/>
      <w:bookmarkStart w:id="19" w:name="_Toc6459"/>
      <w:bookmarkStart w:id="20" w:name="_Toc76505697"/>
      <w:bookmarkStart w:id="21" w:name="_Toc23427"/>
      <w:bookmarkStart w:id="22" w:name="_Toc14161"/>
      <w:bookmarkStart w:id="23" w:name="_Toc15080"/>
      <w:bookmarkStart w:id="24" w:name="_Toc26347"/>
      <w:r>
        <w:rPr>
          <w:rFonts w:hint="eastAsia" w:cs="宋体"/>
          <w:lang w:eastAsia="zh-CN"/>
        </w:rPr>
        <w:t>互助县中医院医共体2023年信息化建设项目(系统升级）</w:t>
      </w:r>
      <w:r>
        <w:rPr>
          <w:rFonts w:hint="eastAsia" w:cs="宋体"/>
          <w:lang w:val="en-US" w:eastAsia="zh-CN"/>
        </w:rPr>
        <w:t xml:space="preserve">  </w:t>
      </w:r>
    </w:p>
    <w:p>
      <w:pPr>
        <w:pStyle w:val="3"/>
        <w:spacing w:before="158" w:line="360" w:lineRule="auto"/>
        <w:ind w:right="796"/>
        <w:jc w:val="left"/>
        <w:outlineLvl w:val="1"/>
        <w:rPr>
          <w:rFonts w:hint="eastAsia" w:cs="宋体"/>
          <w:lang w:val="en-US" w:eastAsia="zh-CN"/>
        </w:rPr>
      </w:pPr>
      <w:bookmarkStart w:id="25" w:name="_Toc19738"/>
      <w:bookmarkStart w:id="26" w:name="_Toc28923"/>
      <w:r>
        <w:rPr>
          <w:rFonts w:ascii="宋体" w:hAnsi="宋体" w:eastAsia="宋体" w:cs="宋体"/>
        </w:rPr>
        <w:t>三、项目编号：</w:t>
      </w:r>
      <w:bookmarkEnd w:id="19"/>
      <w:bookmarkEnd w:id="20"/>
      <w:bookmarkEnd w:id="21"/>
      <w:bookmarkEnd w:id="22"/>
      <w:bookmarkEnd w:id="23"/>
      <w:bookmarkEnd w:id="24"/>
      <w:bookmarkEnd w:id="25"/>
      <w:bookmarkEnd w:id="26"/>
      <w:bookmarkStart w:id="27" w:name="_Toc31165"/>
      <w:bookmarkStart w:id="28" w:name="_Toc11943"/>
      <w:bookmarkStart w:id="29" w:name="_Toc25888"/>
      <w:bookmarkStart w:id="30" w:name="_Toc76505698"/>
      <w:bookmarkStart w:id="31" w:name="_Toc27619"/>
      <w:bookmarkStart w:id="32" w:name="_Toc8099"/>
      <w:r>
        <w:rPr>
          <w:rFonts w:hint="eastAsia" w:cs="宋体"/>
          <w:lang w:eastAsia="zh-CN"/>
        </w:rPr>
        <w:t>青海机电单一来源（服务）2023-017号</w:t>
      </w:r>
    </w:p>
    <w:p>
      <w:pPr>
        <w:pStyle w:val="3"/>
        <w:spacing w:before="158" w:line="360" w:lineRule="auto"/>
        <w:ind w:right="796"/>
        <w:jc w:val="left"/>
        <w:outlineLvl w:val="1"/>
        <w:rPr>
          <w:rFonts w:hint="eastAsia" w:ascii="宋体" w:hAnsi="宋体" w:eastAsia="宋体" w:cs="宋体"/>
          <w:lang w:val="en-US" w:eastAsia="zh-CN"/>
        </w:rPr>
      </w:pPr>
      <w:bookmarkStart w:id="33" w:name="_Toc20338"/>
      <w:bookmarkStart w:id="34" w:name="_Toc7864"/>
      <w:r>
        <w:rPr>
          <w:rFonts w:hint="eastAsia" w:ascii="宋体" w:hAnsi="宋体" w:eastAsia="宋体" w:cs="宋体"/>
          <w:lang w:val="en-US" w:eastAsia="zh-CN"/>
        </w:rPr>
        <w:t>四、采购项目概况：</w:t>
      </w:r>
      <w:bookmarkEnd w:id="27"/>
      <w:bookmarkEnd w:id="28"/>
      <w:bookmarkEnd w:id="29"/>
      <w:bookmarkEnd w:id="30"/>
      <w:bookmarkEnd w:id="31"/>
      <w:bookmarkEnd w:id="32"/>
      <w:bookmarkEnd w:id="33"/>
      <w:bookmarkEnd w:id="34"/>
      <w:r>
        <w:rPr>
          <w:rFonts w:hint="eastAsia" w:cs="宋体"/>
          <w:lang w:val="en-US" w:eastAsia="zh-CN"/>
        </w:rPr>
        <w:t>互助县中医院医共体2023年信息化建设项目(系统升级）</w:t>
      </w:r>
    </w:p>
    <w:p>
      <w:pPr>
        <w:pStyle w:val="3"/>
        <w:spacing w:before="158" w:line="360" w:lineRule="auto"/>
        <w:ind w:right="796"/>
        <w:jc w:val="left"/>
        <w:outlineLvl w:val="1"/>
        <w:rPr>
          <w:rFonts w:hint="eastAsia" w:ascii="宋体" w:hAnsi="宋体" w:eastAsia="宋体" w:cs="宋体"/>
          <w:lang w:val="zh-CN" w:eastAsia="zh-CN"/>
        </w:rPr>
      </w:pPr>
      <w:bookmarkStart w:id="35" w:name="_Toc18812"/>
      <w:bookmarkStart w:id="36" w:name="_Toc76505699"/>
      <w:bookmarkStart w:id="37" w:name="_Toc27378"/>
      <w:bookmarkStart w:id="38" w:name="_Toc12063"/>
      <w:bookmarkStart w:id="39" w:name="_Toc8447"/>
      <w:bookmarkStart w:id="40" w:name="_Toc11137"/>
      <w:bookmarkStart w:id="41" w:name="_Toc15109"/>
      <w:bookmarkStart w:id="42" w:name="_Toc21554"/>
      <w:r>
        <w:rPr>
          <w:rFonts w:hint="eastAsia" w:ascii="宋体" w:hAnsi="宋体" w:eastAsia="宋体" w:cs="宋体"/>
          <w:lang w:val="en-US" w:eastAsia="zh-CN"/>
        </w:rPr>
        <w:t>五、</w:t>
      </w:r>
      <w:r>
        <w:rPr>
          <w:rFonts w:hint="eastAsia" w:ascii="宋体" w:hAnsi="宋体" w:eastAsia="宋体" w:cs="宋体"/>
          <w:lang w:val="zh-CN" w:eastAsia="zh-CN"/>
        </w:rPr>
        <w:t>采购内容：</w:t>
      </w:r>
      <w:bookmarkEnd w:id="35"/>
      <w:bookmarkEnd w:id="36"/>
      <w:bookmarkEnd w:id="37"/>
      <w:bookmarkEnd w:id="38"/>
      <w:bookmarkEnd w:id="39"/>
      <w:bookmarkEnd w:id="40"/>
      <w:bookmarkEnd w:id="41"/>
      <w:bookmarkEnd w:id="42"/>
      <w:r>
        <w:rPr>
          <w:rFonts w:hint="eastAsia" w:cs="宋体"/>
          <w:lang w:val="zh-CN" w:eastAsia="zh-CN"/>
        </w:rPr>
        <w:t>互助县中医院医共体2023年信息化建设项目(系统升级）</w:t>
      </w:r>
    </w:p>
    <w:p>
      <w:pPr>
        <w:pStyle w:val="3"/>
        <w:spacing w:before="158" w:line="360" w:lineRule="auto"/>
        <w:ind w:right="796"/>
        <w:jc w:val="left"/>
        <w:outlineLvl w:val="1"/>
        <w:rPr>
          <w:rFonts w:hint="eastAsia" w:ascii="宋体" w:hAnsi="宋体" w:eastAsia="宋体" w:cs="宋体"/>
          <w:lang w:val="en-US" w:eastAsia="zh-CN"/>
        </w:rPr>
      </w:pPr>
      <w:bookmarkStart w:id="43" w:name="_Toc31370"/>
      <w:bookmarkStart w:id="44" w:name="_Toc2214"/>
      <w:r>
        <w:rPr>
          <w:rFonts w:hint="eastAsia" w:ascii="宋体" w:hAnsi="宋体" w:eastAsia="宋体" w:cs="宋体"/>
          <w:lang w:val="en-US" w:eastAsia="zh-CN"/>
        </w:rPr>
        <w:t>采购预算控制额度：</w:t>
      </w:r>
      <w:r>
        <w:rPr>
          <w:rFonts w:hint="eastAsia" w:cs="宋体"/>
          <w:lang w:val="en-US" w:eastAsia="zh-CN"/>
        </w:rPr>
        <w:t>1050000.00</w:t>
      </w:r>
      <w:r>
        <w:rPr>
          <w:rFonts w:hint="eastAsia" w:ascii="宋体" w:hAnsi="宋体" w:eastAsia="宋体" w:cs="宋体"/>
          <w:lang w:val="en-US" w:eastAsia="zh-CN"/>
        </w:rPr>
        <w:t>元</w:t>
      </w:r>
      <w:bookmarkEnd w:id="43"/>
      <w:bookmarkEnd w:id="44"/>
    </w:p>
    <w:p>
      <w:pPr>
        <w:pStyle w:val="3"/>
        <w:spacing w:before="158" w:line="360" w:lineRule="auto"/>
        <w:ind w:right="796"/>
        <w:jc w:val="left"/>
        <w:outlineLvl w:val="1"/>
        <w:rPr>
          <w:rFonts w:hint="eastAsia" w:ascii="宋体" w:hAnsi="宋体" w:eastAsia="宋体" w:cs="宋体"/>
          <w:lang w:val="en-US" w:eastAsia="zh-CN"/>
        </w:rPr>
      </w:pPr>
      <w:bookmarkStart w:id="45" w:name="_Toc21658"/>
      <w:bookmarkStart w:id="46" w:name="_Toc24223"/>
      <w:bookmarkStart w:id="47" w:name="_Toc76505700"/>
      <w:bookmarkStart w:id="48" w:name="_Toc15239"/>
      <w:bookmarkStart w:id="49" w:name="_Toc4535"/>
      <w:bookmarkStart w:id="50" w:name="_Toc21488"/>
      <w:bookmarkStart w:id="51" w:name="_Toc31189"/>
      <w:bookmarkStart w:id="52" w:name="_Toc28937"/>
      <w:r>
        <w:rPr>
          <w:rFonts w:hint="eastAsia" w:ascii="宋体" w:hAnsi="宋体" w:eastAsia="宋体" w:cs="宋体"/>
          <w:lang w:val="en-US" w:eastAsia="zh-CN"/>
        </w:rPr>
        <w:t>六、单一来源采购申请理由：</w:t>
      </w:r>
      <w:bookmarkEnd w:id="45"/>
      <w:bookmarkEnd w:id="46"/>
      <w:bookmarkEnd w:id="47"/>
      <w:bookmarkEnd w:id="48"/>
      <w:bookmarkEnd w:id="49"/>
      <w:bookmarkEnd w:id="50"/>
      <w:bookmarkEnd w:id="51"/>
      <w:bookmarkEnd w:id="52"/>
    </w:p>
    <w:p>
      <w:pPr>
        <w:pStyle w:val="3"/>
        <w:spacing w:before="158" w:line="360" w:lineRule="auto"/>
        <w:ind w:right="796" w:firstLine="480" w:firstLineChars="200"/>
        <w:jc w:val="left"/>
        <w:outlineLvl w:val="1"/>
        <w:rPr>
          <w:rFonts w:hint="eastAsia" w:ascii="宋体" w:hAnsi="宋体" w:eastAsia="宋体" w:cs="宋体"/>
          <w:lang w:val="zh-CN" w:eastAsia="zh-CN"/>
        </w:rPr>
      </w:pPr>
      <w:bookmarkStart w:id="53" w:name="_Toc10018"/>
      <w:bookmarkStart w:id="54" w:name="_Toc4885"/>
      <w:r>
        <w:rPr>
          <w:rFonts w:hint="eastAsia" w:ascii="宋体" w:hAnsi="宋体" w:eastAsia="宋体" w:cs="宋体"/>
          <w:lang w:val="zh-CN" w:eastAsia="zh-CN"/>
        </w:rPr>
        <w:t>采用单一来源采购方式的原因及说明：</w:t>
      </w:r>
      <w:bookmarkEnd w:id="53"/>
      <w:bookmarkEnd w:id="54"/>
      <w:r>
        <w:rPr>
          <w:rFonts w:hint="eastAsia" w:ascii="宋体" w:hAnsi="宋体" w:eastAsia="宋体" w:cs="宋体"/>
          <w:lang w:val="zh-CN" w:eastAsia="zh-CN"/>
        </w:rPr>
        <w:t>互助县中医院从至2017年以来一直使用的医疗信息系统HIS、LIS、PACS、电子病历、移动医护等均由成都信通网易医疗科技发展有限公司承建开发，由于医院电子病历分级应用评价达标及医院精细化管理要求，需要对原系统做相应的版本和功能升级完善。成都信通公司具有本院现有业务系统自主知识产权，具备二次开发、运维服务、系统扩展的能力。本次采购从技术架构，数据库，系统功能，接口等方面来说，是原有系统的升级和延续，沿用当前系统的技术架构，数据库，基本功能以及相关接口。其他供应商均无法在现有信息系统功能进行开发（或扩展），实现同一系统及功能的延续，同时如采用其他厂商系统势必会与医院其他由成都信通公司建设的系LIS、PACS、HRP等多系统做接口，实施时间、沟通协调难度、费用等都将大大增加，且具有无法兼容、导致医院业务故障等高风险，易给医院带来声誉和经济的损失。</w:t>
      </w:r>
    </w:p>
    <w:p>
      <w:pPr>
        <w:pStyle w:val="3"/>
        <w:spacing w:before="158" w:line="360" w:lineRule="auto"/>
        <w:ind w:right="796"/>
        <w:jc w:val="left"/>
        <w:outlineLvl w:val="1"/>
        <w:rPr>
          <w:rFonts w:hint="eastAsia" w:ascii="宋体" w:hAnsi="宋体" w:eastAsia="宋体" w:cs="宋体"/>
          <w:lang w:val="zh-CN" w:eastAsia="zh-CN"/>
        </w:rPr>
      </w:pPr>
      <w:r>
        <w:rPr>
          <w:rFonts w:hint="eastAsia" w:ascii="宋体" w:hAnsi="宋体" w:eastAsia="宋体" w:cs="宋体"/>
          <w:lang w:val="zh-CN" w:eastAsia="zh-CN"/>
        </w:rPr>
        <w:t>综上所述，为保障与原系统无缝对接，与医院现有其他业务系统一致性、数据稳定性、数据延续性，规避重要的历史数据丢失或不能有效快捷的利用的风险，充分保障我院信息系统的正常、稳定、高效运转。拟采用单一来源方式实施采购。拟定供应商为成都信通网易医疗科技发展有限公司。</w:t>
      </w:r>
    </w:p>
    <w:p>
      <w:pPr>
        <w:pStyle w:val="3"/>
        <w:spacing w:before="158" w:line="360" w:lineRule="auto"/>
        <w:ind w:right="796"/>
        <w:jc w:val="both"/>
        <w:outlineLvl w:val="1"/>
        <w:rPr>
          <w:rFonts w:hint="eastAsia" w:ascii="宋体" w:hAnsi="宋体" w:eastAsia="宋体" w:cs="宋体"/>
          <w:lang w:val="en-US" w:eastAsia="zh-CN"/>
        </w:rPr>
      </w:pPr>
    </w:p>
    <w:p>
      <w:pPr>
        <w:pStyle w:val="3"/>
        <w:spacing w:before="158" w:line="360" w:lineRule="auto"/>
        <w:ind w:right="796"/>
        <w:jc w:val="right"/>
        <w:outlineLvl w:val="1"/>
        <w:rPr>
          <w:rFonts w:hint="eastAsia" w:ascii="宋体" w:hAnsi="宋体" w:eastAsia="宋体" w:cs="宋体"/>
          <w:lang w:val="en-US" w:eastAsia="zh-CN"/>
        </w:rPr>
      </w:pPr>
      <w:bookmarkStart w:id="55" w:name="_Toc21066"/>
      <w:bookmarkStart w:id="56" w:name="_Toc30618"/>
      <w:r>
        <w:rPr>
          <w:rFonts w:hint="eastAsia" w:ascii="宋体" w:hAnsi="宋体" w:eastAsia="宋体" w:cs="宋体"/>
          <w:lang w:val="en-US" w:eastAsia="zh-CN"/>
        </w:rPr>
        <w:t>采购代理机构：</w:t>
      </w:r>
      <w:bookmarkEnd w:id="55"/>
      <w:bookmarkEnd w:id="56"/>
      <w:r>
        <w:rPr>
          <w:rFonts w:hint="eastAsia" w:cs="宋体"/>
          <w:lang w:val="en-US" w:eastAsia="zh-CN"/>
        </w:rPr>
        <w:t>青海发投机电设备招标有限公司</w:t>
      </w:r>
    </w:p>
    <w:p>
      <w:pPr>
        <w:ind w:firstLine="4180" w:firstLineChars="1900"/>
      </w:pPr>
      <w:bookmarkStart w:id="59" w:name="_GoBack"/>
      <w:bookmarkEnd w:id="59"/>
      <w:bookmarkStart w:id="57" w:name="_Toc23003"/>
      <w:bookmarkStart w:id="58" w:name="_Toc5417"/>
      <w:r>
        <w:rPr>
          <w:rFonts w:hint="eastAsia" w:ascii="宋体" w:hAnsi="宋体" w:eastAsia="宋体" w:cs="宋体"/>
          <w:color w:val="auto"/>
          <w:lang w:val="en-US" w:eastAsia="zh-CN"/>
        </w:rPr>
        <w:t>2023年</w:t>
      </w:r>
      <w:r>
        <w:rPr>
          <w:rFonts w:hint="eastAsia" w:cs="宋体"/>
          <w:color w:val="auto"/>
          <w:lang w:val="en-US" w:eastAsia="zh-CN"/>
        </w:rPr>
        <w:t>10</w:t>
      </w:r>
      <w:r>
        <w:rPr>
          <w:rFonts w:hint="eastAsia" w:ascii="宋体" w:hAnsi="宋体" w:eastAsia="宋体" w:cs="宋体"/>
          <w:color w:val="auto"/>
          <w:lang w:val="en-US" w:eastAsia="zh-CN"/>
        </w:rPr>
        <w:t>月</w:t>
      </w:r>
      <w:r>
        <w:rPr>
          <w:rFonts w:hint="eastAsia" w:cs="宋体"/>
          <w:color w:val="auto"/>
          <w:lang w:val="en-US" w:eastAsia="zh-CN"/>
        </w:rPr>
        <w:t>10</w:t>
      </w:r>
      <w:r>
        <w:rPr>
          <w:rFonts w:hint="eastAsia" w:ascii="宋体" w:hAnsi="宋体" w:eastAsia="宋体" w:cs="宋体"/>
          <w:color w:val="auto"/>
          <w:lang w:val="en-US" w:eastAsia="zh-CN"/>
        </w:rPr>
        <w:t>日</w:t>
      </w:r>
      <w:bookmarkEnd w:id="57"/>
      <w:bookmarkEnd w:id="5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OTA5Njc1ZjExZTZjODM3MmMwMzA2NzIyODAxODUifQ=="/>
  </w:docVars>
  <w:rsids>
    <w:rsidRoot w:val="12165E53"/>
    <w:rsid w:val="1216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2"/>
    <w:basedOn w:val="1"/>
    <w:next w:val="1"/>
    <w:qFormat/>
    <w:uiPriority w:val="1"/>
    <w:pPr>
      <w:spacing w:before="9"/>
      <w:ind w:right="354"/>
      <w:jc w:val="center"/>
      <w:outlineLvl w:val="1"/>
    </w:pPr>
    <w:rPr>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1"/>
    <w:qFormat/>
    <w:uiPriority w:val="1"/>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2023-10-10T08:45:00Z</dcterms:created>
  <dc:creator>王相宁</dc:creator>
  <cp:lastModifiedBy>王相宁</cp:lastModifiedBy>
  <dcterms:modified xsi:type="dcterms:W3CDTF">2023-10-10T08:45:19Z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1DC57D0B33644E4CA29117DEBDCF36A4_11</vt:lpwstr>
  </property>
</Properties>
</file>